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408"/>
        <w:gridCol w:w="2520"/>
        <w:gridCol w:w="2610"/>
        <w:gridCol w:w="2790"/>
      </w:tblGrid>
      <w:tr w:rsidR="00D425E0" w:rsidRPr="003C0150" w14:paraId="7E8A0C9B" w14:textId="77777777" w:rsidTr="001A46C5">
        <w:tc>
          <w:tcPr>
            <w:tcW w:w="6408" w:type="dxa"/>
            <w:vMerge w:val="restart"/>
            <w:shd w:val="clear" w:color="auto" w:fill="FFFFFF" w:themeFill="background1"/>
            <w:vAlign w:val="center"/>
          </w:tcPr>
          <w:p w14:paraId="3B3E39BA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VIOLATION</w:t>
            </w:r>
          </w:p>
        </w:tc>
        <w:tc>
          <w:tcPr>
            <w:tcW w:w="7920" w:type="dxa"/>
            <w:gridSpan w:val="3"/>
            <w:shd w:val="clear" w:color="auto" w:fill="FFFFFF" w:themeFill="background1"/>
          </w:tcPr>
          <w:p w14:paraId="5D396950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VIOLATION HISTORY – PENALTY AMOUNT</w:t>
            </w:r>
          </w:p>
        </w:tc>
      </w:tr>
      <w:tr w:rsidR="00D425E0" w:rsidRPr="003C0150" w14:paraId="4A7A6646" w14:textId="77777777" w:rsidTr="001A46C5">
        <w:tc>
          <w:tcPr>
            <w:tcW w:w="6408" w:type="dxa"/>
            <w:vMerge/>
            <w:shd w:val="clear" w:color="auto" w:fill="FFFFFF" w:themeFill="background1"/>
          </w:tcPr>
          <w:p w14:paraId="1112A1C1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2D41DF1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2610" w:type="dxa"/>
            <w:shd w:val="clear" w:color="auto" w:fill="FFFFFF" w:themeFill="background1"/>
          </w:tcPr>
          <w:p w14:paraId="6E8D5C32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  <w:tc>
          <w:tcPr>
            <w:tcW w:w="2790" w:type="dxa"/>
            <w:shd w:val="clear" w:color="auto" w:fill="FFFFFF" w:themeFill="background1"/>
          </w:tcPr>
          <w:p w14:paraId="4016EC77" w14:textId="77777777" w:rsidR="00D425E0" w:rsidRPr="003C0150" w:rsidRDefault="00D425E0" w:rsidP="0001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</w:p>
        </w:tc>
      </w:tr>
      <w:tr w:rsidR="00D425E0" w:rsidRPr="003C0150" w14:paraId="32F955FA" w14:textId="77777777" w:rsidTr="001A46C5">
        <w:trPr>
          <w:trHeight w:val="638"/>
        </w:trPr>
        <w:tc>
          <w:tcPr>
            <w:tcW w:w="14328" w:type="dxa"/>
            <w:gridSpan w:val="4"/>
            <w:shd w:val="clear" w:color="auto" w:fill="FFFFFF" w:themeFill="background1"/>
          </w:tcPr>
          <w:p w14:paraId="54B26B7D" w14:textId="77777777" w:rsidR="00D425E0" w:rsidRPr="003C0150" w:rsidRDefault="00D425E0" w:rsidP="002C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26F01" w14:textId="5DE6C579" w:rsidR="00D425E0" w:rsidRPr="003C0150" w:rsidRDefault="00D425E0" w:rsidP="002C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>MAGNUSON-STEVENS ACT</w:t>
            </w:r>
            <w:r w:rsidR="00671FA9">
              <w:rPr>
                <w:rFonts w:ascii="Times New Roman" w:hAnsi="Times New Roman" w:cs="Times New Roman"/>
                <w:b/>
                <w:sz w:val="24"/>
                <w:szCs w:val="24"/>
              </w:rPr>
              <w:t>, ATLANTIC COASTAL FISHERIES COOPERATIVE MANAGEMENT ACT</w:t>
            </w:r>
            <w:r w:rsidR="00566A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ATLANTIC STRIPED BASS CONSERVATION ACT</w:t>
            </w:r>
          </w:p>
        </w:tc>
      </w:tr>
      <w:tr w:rsidR="001A46C5" w:rsidRPr="003C0150" w14:paraId="6657ACE9" w14:textId="77777777" w:rsidTr="00DE39A7">
        <w:trPr>
          <w:trHeight w:val="512"/>
        </w:trPr>
        <w:tc>
          <w:tcPr>
            <w:tcW w:w="14328" w:type="dxa"/>
            <w:gridSpan w:val="4"/>
            <w:shd w:val="clear" w:color="auto" w:fill="FFFFFF" w:themeFill="background1"/>
            <w:vAlign w:val="center"/>
          </w:tcPr>
          <w:p w14:paraId="473C10A7" w14:textId="525057AC" w:rsidR="001A46C5" w:rsidRPr="003C0150" w:rsidRDefault="001A46C5" w:rsidP="001A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Permit Violations</w:t>
            </w:r>
          </w:p>
        </w:tc>
      </w:tr>
      <w:tr w:rsidR="003C0150" w:rsidRPr="003C0150" w14:paraId="695949D8" w14:textId="77777777" w:rsidTr="001A46C5">
        <w:trPr>
          <w:trHeight w:val="710"/>
        </w:trPr>
        <w:tc>
          <w:tcPr>
            <w:tcW w:w="6408" w:type="dxa"/>
            <w:shd w:val="clear" w:color="auto" w:fill="FFFFFF" w:themeFill="background1"/>
          </w:tcPr>
          <w:p w14:paraId="4C91431B" w14:textId="678EF394" w:rsidR="003C0150" w:rsidRPr="003C0150" w:rsidRDefault="003C0150" w:rsidP="003C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Operate without a required </w:t>
            </w:r>
            <w:r w:rsidR="000A4FAF">
              <w:rPr>
                <w:rFonts w:ascii="Times New Roman" w:hAnsi="Times New Roman" w:cs="Times New Roman"/>
                <w:sz w:val="24"/>
                <w:szCs w:val="24"/>
              </w:rPr>
              <w:t>permit, if eligible for the permit</w:t>
            </w:r>
          </w:p>
        </w:tc>
        <w:tc>
          <w:tcPr>
            <w:tcW w:w="2520" w:type="dxa"/>
            <w:shd w:val="clear" w:color="auto" w:fill="FFFFFF" w:themeFill="background1"/>
          </w:tcPr>
          <w:p w14:paraId="7BC84230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2610" w:type="dxa"/>
            <w:shd w:val="clear" w:color="auto" w:fill="FFFFFF" w:themeFill="background1"/>
          </w:tcPr>
          <w:p w14:paraId="4CA03468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2790" w:type="dxa"/>
            <w:shd w:val="clear" w:color="auto" w:fill="FFFFFF" w:themeFill="background1"/>
          </w:tcPr>
          <w:p w14:paraId="3907551F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3C0150" w:rsidRPr="003C0150" w14:paraId="74B565DC" w14:textId="77777777" w:rsidTr="00DE39A7">
        <w:trPr>
          <w:trHeight w:val="350"/>
        </w:trPr>
        <w:tc>
          <w:tcPr>
            <w:tcW w:w="6408" w:type="dxa"/>
            <w:shd w:val="clear" w:color="auto" w:fill="FFFFFF" w:themeFill="background1"/>
          </w:tcPr>
          <w:p w14:paraId="2172DD87" w14:textId="712F2304" w:rsidR="003C0150" w:rsidRPr="003C0150" w:rsidRDefault="003C0150" w:rsidP="003C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Operate without a </w:t>
            </w:r>
            <w:r w:rsidR="001A46C5">
              <w:rPr>
                <w:rFonts w:ascii="Times New Roman" w:hAnsi="Times New Roman" w:cs="Times New Roman"/>
                <w:sz w:val="24"/>
                <w:szCs w:val="24"/>
              </w:rPr>
              <w:t>required permit,</w:t>
            </w:r>
            <w:r w:rsidR="00EE36D9"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  <w:r w:rsidR="001A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AF">
              <w:rPr>
                <w:rFonts w:ascii="Times New Roman" w:hAnsi="Times New Roman" w:cs="Times New Roman"/>
                <w:sz w:val="24"/>
                <w:szCs w:val="24"/>
              </w:rPr>
              <w:t>ineligible for the permit</w:t>
            </w:r>
            <w:r w:rsidR="00CF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EA959C3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$3,000</w:t>
            </w:r>
          </w:p>
        </w:tc>
        <w:tc>
          <w:tcPr>
            <w:tcW w:w="2610" w:type="dxa"/>
            <w:shd w:val="clear" w:color="auto" w:fill="FFFFFF" w:themeFill="background1"/>
          </w:tcPr>
          <w:p w14:paraId="51E55FE3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  <w:tc>
          <w:tcPr>
            <w:tcW w:w="2790" w:type="dxa"/>
            <w:shd w:val="clear" w:color="auto" w:fill="FFFFFF" w:themeFill="background1"/>
          </w:tcPr>
          <w:p w14:paraId="679C5D55" w14:textId="77777777" w:rsidR="003C0150" w:rsidRPr="003C0150" w:rsidRDefault="003C0150" w:rsidP="003C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43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08"/>
        <w:gridCol w:w="2520"/>
        <w:gridCol w:w="90"/>
        <w:gridCol w:w="2520"/>
        <w:gridCol w:w="90"/>
        <w:gridCol w:w="2700"/>
      </w:tblGrid>
      <w:tr w:rsidR="001A46C5" w:rsidRPr="003C0150" w14:paraId="01A88A92" w14:textId="77777777" w:rsidTr="009178BB">
        <w:trPr>
          <w:trHeight w:val="530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1FD1B8AC" w14:textId="6F403746" w:rsidR="001A46C5" w:rsidRDefault="001A46C5" w:rsidP="00344B3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Exceed Commercial Possession or Landing Limit</w:t>
            </w:r>
          </w:p>
          <w:p w14:paraId="5DC369F2" w14:textId="77777777" w:rsidR="00D03BD4" w:rsidRDefault="00D03BD4" w:rsidP="00D03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580C" w14:textId="1117EBF2" w:rsidR="001A46C5" w:rsidRPr="00D03BD4" w:rsidRDefault="00D03BD4" w:rsidP="00D03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D4">
              <w:rPr>
                <w:rFonts w:ascii="Times New Roman" w:hAnsi="Times New Roman" w:cs="Times New Roman"/>
                <w:b/>
                <w:sz w:val="24"/>
                <w:szCs w:val="24"/>
              </w:rPr>
              <w:t>If a violation described in this section involves a fish stock that is overfished or subject to overfishing, add $500 to the total fine.</w:t>
            </w:r>
          </w:p>
        </w:tc>
      </w:tr>
      <w:tr w:rsidR="00C35589" w:rsidRPr="003C0150" w14:paraId="67899AB4" w14:textId="77777777" w:rsidTr="00DE39A7">
        <w:trPr>
          <w:trHeight w:val="965"/>
        </w:trPr>
        <w:tc>
          <w:tcPr>
            <w:tcW w:w="6408" w:type="dxa"/>
            <w:shd w:val="clear" w:color="auto" w:fill="FFFFFF" w:themeFill="background1"/>
            <w:vAlign w:val="center"/>
          </w:tcPr>
          <w:p w14:paraId="39CA9CFA" w14:textId="2E9A15DF" w:rsidR="00C35589" w:rsidRPr="003C0150" w:rsidRDefault="00C35589" w:rsidP="00C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Overage</w:t>
            </w:r>
            <w:r w:rsidR="00BE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BD4">
              <w:rPr>
                <w:rFonts w:ascii="Times New Roman" w:hAnsi="Times New Roman" w:cs="Times New Roman"/>
                <w:sz w:val="24"/>
                <w:szCs w:val="24"/>
              </w:rPr>
              <w:t xml:space="preserve">exceeds </w:t>
            </w:r>
            <w:r w:rsidR="00A6250D">
              <w:rPr>
                <w:rFonts w:ascii="Times New Roman" w:hAnsi="Times New Roman" w:cs="Times New Roman"/>
                <w:sz w:val="24"/>
                <w:szCs w:val="24"/>
              </w:rPr>
              <w:t>the possession or landing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limit by</w:t>
            </w:r>
            <w:r w:rsidR="00DA71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62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BB1" w:rsidRPr="003C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E31C6">
              <w:rPr>
                <w:rFonts w:ascii="Times New Roman" w:hAnsi="Times New Roman" w:cs="Times New Roman"/>
                <w:sz w:val="24"/>
                <w:szCs w:val="24"/>
              </w:rPr>
              <w:t xml:space="preserve"> or less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AND has a fair market value of $2000 or le</w:t>
            </w:r>
            <w:r w:rsidR="009A3CC7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4DD86DB4" w14:textId="791880CB" w:rsidR="00A05AB6" w:rsidRPr="003C0150" w:rsidRDefault="00394804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04">
              <w:rPr>
                <w:rFonts w:ascii="Times New Roman" w:hAnsi="Times New Roman" w:cs="Times New Roman"/>
                <w:sz w:val="24"/>
                <w:szCs w:val="24"/>
              </w:rPr>
              <w:t>Fair market value of overage</w:t>
            </w:r>
            <w:r w:rsidR="00DE39A7">
              <w:rPr>
                <w:rFonts w:ascii="Times New Roman" w:hAnsi="Times New Roman" w:cs="Times New Roman"/>
                <w:sz w:val="24"/>
                <w:szCs w:val="24"/>
              </w:rPr>
              <w:t xml:space="preserve"> + Voluntarily abandon overage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D65582D" w14:textId="3C11F4B7" w:rsidR="00C35589" w:rsidRPr="003C0150" w:rsidRDefault="00C35589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Fair market value of overage + Voluntarily abandon overage</w:t>
            </w:r>
          </w:p>
          <w:p w14:paraId="53F47344" w14:textId="77777777" w:rsidR="00C35589" w:rsidRPr="003C0150" w:rsidRDefault="00C35589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10640111" w14:textId="17E5EBD2" w:rsidR="00C35589" w:rsidRPr="003C0150" w:rsidRDefault="00742019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Fair market value of overage + Voluntarily abandon overage</w:t>
            </w:r>
          </w:p>
        </w:tc>
      </w:tr>
      <w:tr w:rsidR="001A46C5" w:rsidRPr="003C0150" w14:paraId="7D6F3523" w14:textId="77777777" w:rsidTr="001B175B">
        <w:trPr>
          <w:trHeight w:val="473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438C6E45" w14:textId="6AC40A26" w:rsidR="001A46C5" w:rsidRPr="003C0150" w:rsidRDefault="001A46C5" w:rsidP="00F704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Observer Program Violations</w:t>
            </w:r>
          </w:p>
        </w:tc>
      </w:tr>
      <w:tr w:rsidR="00F7047F" w:rsidRPr="003C0150" w14:paraId="4D6089EB" w14:textId="77777777" w:rsidTr="00DE39A7">
        <w:trPr>
          <w:trHeight w:val="623"/>
        </w:trPr>
        <w:tc>
          <w:tcPr>
            <w:tcW w:w="6408" w:type="dxa"/>
            <w:shd w:val="clear" w:color="auto" w:fill="FFFFFF" w:themeFill="background1"/>
            <w:vAlign w:val="center"/>
          </w:tcPr>
          <w:p w14:paraId="2E568B62" w14:textId="77777777" w:rsidR="00F7047F" w:rsidRPr="003C0150" w:rsidRDefault="00F7047F" w:rsidP="00F7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Fail to provide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required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pre-trip notification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via PTNS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399C4A9" w14:textId="5D1EDBCB" w:rsidR="00F7047F" w:rsidRPr="003C0150" w:rsidRDefault="00DD2708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336B0203" w14:textId="2DE2C3AE" w:rsidR="00F7047F" w:rsidRPr="003C0150" w:rsidRDefault="00176AE9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$100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00" w:type="dxa"/>
            <w:shd w:val="clear" w:color="auto" w:fill="FFFFFF" w:themeFill="background1"/>
          </w:tcPr>
          <w:p w14:paraId="42B24DD4" w14:textId="4369A21A" w:rsidR="00F7047F" w:rsidRPr="003C0150" w:rsidRDefault="00DD2708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="00176AE9"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047F" w:rsidRPr="003C0150" w14:paraId="31572FE8" w14:textId="77777777" w:rsidTr="001A46C5">
        <w:trPr>
          <w:trHeight w:val="602"/>
        </w:trPr>
        <w:tc>
          <w:tcPr>
            <w:tcW w:w="6408" w:type="dxa"/>
            <w:shd w:val="clear" w:color="auto" w:fill="FFFFFF" w:themeFill="background1"/>
            <w:vAlign w:val="center"/>
          </w:tcPr>
          <w:p w14:paraId="0B97D64A" w14:textId="77777777" w:rsidR="00F7047F" w:rsidRPr="003C0150" w:rsidRDefault="00F7047F" w:rsidP="00F7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Fish without an observer when required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5B048729" w14:textId="77777777" w:rsidR="00F7047F" w:rsidRPr="003C0150" w:rsidRDefault="00F7047F" w:rsidP="00F7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57C20529" w14:textId="77777777" w:rsidR="00F7047F" w:rsidRPr="003C0150" w:rsidRDefault="00F7047F" w:rsidP="00F7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  <w:tc>
          <w:tcPr>
            <w:tcW w:w="2700" w:type="dxa"/>
            <w:shd w:val="clear" w:color="auto" w:fill="FFFFFF" w:themeFill="background1"/>
          </w:tcPr>
          <w:p w14:paraId="494CEADB" w14:textId="77777777" w:rsidR="00F7047F" w:rsidRPr="003C0150" w:rsidRDefault="00F7047F" w:rsidP="00F7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C228" w14:textId="77777777" w:rsidR="00F7047F" w:rsidRPr="003C0150" w:rsidRDefault="00F7047F" w:rsidP="00F7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9C7FA5" w:rsidRPr="003C0150" w14:paraId="5A3BB481" w14:textId="77777777" w:rsidTr="00DE39A7">
        <w:trPr>
          <w:trHeight w:val="362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1D442492" w14:textId="5C2BE555" w:rsidR="009C7FA5" w:rsidRPr="003C0150" w:rsidRDefault="009C7FA5" w:rsidP="009C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reporting violations</w:t>
            </w:r>
          </w:p>
        </w:tc>
      </w:tr>
      <w:tr w:rsidR="001F2EBB" w:rsidRPr="003C0150" w14:paraId="64BCAE4C" w14:textId="77777777" w:rsidTr="001A46C5">
        <w:trPr>
          <w:trHeight w:val="602"/>
        </w:trPr>
        <w:tc>
          <w:tcPr>
            <w:tcW w:w="6408" w:type="dxa"/>
            <w:shd w:val="clear" w:color="auto" w:fill="FFFFFF" w:themeFill="background1"/>
            <w:vAlign w:val="center"/>
          </w:tcPr>
          <w:p w14:paraId="6B3CB2F7" w14:textId="360BD64B" w:rsidR="001F2EBB" w:rsidRPr="003C0150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Fail to provide required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pre-landing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notification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12AAA3F8" w14:textId="3BD3CD4F" w:rsidR="001F2EBB" w:rsidRPr="003C0150" w:rsidRDefault="001F2EBB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37612CB2" w14:textId="5C3164B7" w:rsidR="001F2EBB" w:rsidRPr="003C0150" w:rsidRDefault="001F2EBB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$100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00" w:type="dxa"/>
            <w:shd w:val="clear" w:color="auto" w:fill="FFFFFF" w:themeFill="background1"/>
          </w:tcPr>
          <w:p w14:paraId="25FC8D12" w14:textId="326D36CC" w:rsidR="001F2EBB" w:rsidRPr="003C0150" w:rsidRDefault="001F2EBB" w:rsidP="00DE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F75BC9">
              <w:rPr>
                <w:rFonts w:ascii="Times New Roman" w:hAnsi="Times New Roman" w:cs="Times New Roman"/>
                <w:sz w:val="24"/>
                <w:szCs w:val="24"/>
              </w:rPr>
              <w:t>r missed notification up to $2,5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EBB" w:rsidRPr="003C0150" w14:paraId="1DC92BE2" w14:textId="77777777" w:rsidTr="006414AB">
        <w:trPr>
          <w:trHeight w:val="353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2195C71B" w14:textId="77777777" w:rsidR="006414AB" w:rsidRDefault="006414AB" w:rsidP="001F2EB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A041A53" w14:textId="77777777" w:rsidR="006414AB" w:rsidRDefault="006414AB" w:rsidP="001F2EB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5A728884" w14:textId="77777777" w:rsidR="006414AB" w:rsidRDefault="006414AB" w:rsidP="001F2EB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6EC09CA" w14:textId="77777777" w:rsidR="006414AB" w:rsidRDefault="006414AB" w:rsidP="001F2EB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522A965" w14:textId="11877A55" w:rsidR="001F2EBB" w:rsidRPr="003C0150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American Lobster Violations</w:t>
            </w:r>
          </w:p>
        </w:tc>
      </w:tr>
      <w:tr w:rsidR="001F2EBB" w:rsidRPr="003C0150" w14:paraId="1F73DB31" w14:textId="7764EEC7" w:rsidTr="006414AB">
        <w:trPr>
          <w:trHeight w:val="443"/>
        </w:trPr>
        <w:tc>
          <w:tcPr>
            <w:tcW w:w="6408" w:type="dxa"/>
            <w:shd w:val="clear" w:color="auto" w:fill="FFFFFF" w:themeFill="background1"/>
            <w:vAlign w:val="center"/>
          </w:tcPr>
          <w:p w14:paraId="657B5EF0" w14:textId="6B9F25DE" w:rsidR="001F2EBB" w:rsidRPr="003C0150" w:rsidRDefault="001F2EBB" w:rsidP="0064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Unlawfully p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ossess up to 10 v-notched lobsters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23204A88" w14:textId="4B1DB5EF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15A9FF1" w14:textId="4F167346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</w:t>
            </w:r>
          </w:p>
        </w:tc>
        <w:tc>
          <w:tcPr>
            <w:tcW w:w="2700" w:type="dxa"/>
            <w:shd w:val="clear" w:color="auto" w:fill="FFFFFF" w:themeFill="background1"/>
          </w:tcPr>
          <w:p w14:paraId="507123B6" w14:textId="51D8709C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</w:t>
            </w:r>
          </w:p>
        </w:tc>
      </w:tr>
      <w:tr w:rsidR="001F2EBB" w:rsidRPr="003C0150" w14:paraId="145AA06E" w14:textId="77777777" w:rsidTr="001A46C5">
        <w:trPr>
          <w:trHeight w:val="602"/>
        </w:trPr>
        <w:tc>
          <w:tcPr>
            <w:tcW w:w="6408" w:type="dxa"/>
            <w:shd w:val="clear" w:color="auto" w:fill="FFFFFF" w:themeFill="background1"/>
            <w:vAlign w:val="center"/>
          </w:tcPr>
          <w:p w14:paraId="3AACAF68" w14:textId="75DC795A" w:rsidR="001F2EBB" w:rsidRPr="003C0150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Unlawfully p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ossess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unlawfully ship, transport, offer for sale, sell, or purchase, in interstate or foreign commerce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up to 10 berried lobsters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DD20300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4CC9BEC9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 </w:t>
            </w:r>
          </w:p>
        </w:tc>
        <w:tc>
          <w:tcPr>
            <w:tcW w:w="2700" w:type="dxa"/>
            <w:shd w:val="clear" w:color="auto" w:fill="FFFFFF" w:themeFill="background1"/>
          </w:tcPr>
          <w:p w14:paraId="72A9102A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11B8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lobster </w:t>
            </w:r>
          </w:p>
        </w:tc>
      </w:tr>
      <w:tr w:rsidR="001F2EBB" w:rsidRPr="003C0150" w14:paraId="12DD8A16" w14:textId="77777777" w:rsidTr="001A46C5">
        <w:trPr>
          <w:trHeight w:val="602"/>
        </w:trPr>
        <w:tc>
          <w:tcPr>
            <w:tcW w:w="6408" w:type="dxa"/>
            <w:shd w:val="clear" w:color="auto" w:fill="FFFFFF" w:themeFill="background1"/>
            <w:vAlign w:val="center"/>
          </w:tcPr>
          <w:p w14:paraId="73C9549B" w14:textId="26287562" w:rsidR="001F2EBB" w:rsidRPr="003C0150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Unlawfully p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ossess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unlawfully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22EE">
              <w:rPr>
                <w:rFonts w:ascii="Times New Roman" w:hAnsi="Times New Roman" w:cs="Times New Roman"/>
                <w:sz w:val="24"/>
                <w:szCs w:val="24"/>
              </w:rPr>
              <w:t xml:space="preserve">hip, transport, offer for sale, sell, or purchase, in interstate or foreign commerce 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up to 20 undersized or oversized lobsters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DBFA470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$50 per lobster 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C142658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C6A5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$50 per lobster </w:t>
            </w:r>
          </w:p>
          <w:p w14:paraId="0444AF7E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A0D1883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4C15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$50 per lobster </w:t>
            </w:r>
          </w:p>
        </w:tc>
      </w:tr>
      <w:tr w:rsidR="001F2EBB" w:rsidRPr="003C0150" w14:paraId="5986733D" w14:textId="77777777" w:rsidTr="001A46C5">
        <w:trPr>
          <w:trHeight w:val="515"/>
        </w:trPr>
        <w:tc>
          <w:tcPr>
            <w:tcW w:w="6408" w:type="dxa"/>
            <w:shd w:val="clear" w:color="auto" w:fill="FFFFFF" w:themeFill="background1"/>
            <w:vAlign w:val="center"/>
          </w:tcPr>
          <w:p w14:paraId="5BC7CF59" w14:textId="41C7A175" w:rsidR="001F2EBB" w:rsidRPr="002A0BA6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Possess up to 10 lobsters over the legal limit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B6A7DB3" w14:textId="55C32D01" w:rsidR="001F2EBB" w:rsidRPr="001A46C5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C5">
              <w:rPr>
                <w:rFonts w:ascii="Times New Roman" w:hAnsi="Times New Roman" w:cs="Times New Roman"/>
                <w:sz w:val="24"/>
                <w:szCs w:val="24"/>
              </w:rPr>
              <w:t>$50 per lobster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5F64F2E0" w14:textId="448D5870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 per lobster</w:t>
            </w:r>
          </w:p>
        </w:tc>
        <w:tc>
          <w:tcPr>
            <w:tcW w:w="2700" w:type="dxa"/>
            <w:shd w:val="clear" w:color="auto" w:fill="FFFFFF" w:themeFill="background1"/>
          </w:tcPr>
          <w:p w14:paraId="3EC653B7" w14:textId="44DAD760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 per lobster</w:t>
            </w:r>
          </w:p>
        </w:tc>
      </w:tr>
      <w:tr w:rsidR="001F2EBB" w:rsidRPr="003C0150" w14:paraId="6C529321" w14:textId="77777777" w:rsidTr="0011299C">
        <w:trPr>
          <w:trHeight w:val="515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038605A4" w14:textId="1EE27013" w:rsidR="001F2EBB" w:rsidRPr="003C0150" w:rsidRDefault="001F2EBB" w:rsidP="001F2EB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Recreational, </w:t>
            </w: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Charter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,</w:t>
            </w:r>
            <w:r w:rsidRPr="003C015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Party Boat Violations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  <w:p w14:paraId="199460CF" w14:textId="78D33BE0" w:rsidR="00B31FE7" w:rsidRPr="003C0150" w:rsidRDefault="00B31FE7" w:rsidP="00B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1FE7">
              <w:rPr>
                <w:rFonts w:ascii="Times New Roman" w:hAnsi="Times New Roman" w:cs="Times New Roman"/>
                <w:b/>
                <w:sz w:val="24"/>
                <w:szCs w:val="24"/>
              </w:rPr>
              <w:t>If a violation described</w:t>
            </w:r>
            <w:r w:rsidR="00FE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this section</w:t>
            </w:r>
            <w:r w:rsidRPr="00B31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involves a fish stock that is overfished or subject to overfishing</w:t>
            </w:r>
            <w:r w:rsidR="00FE20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31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 $500 to the total fine.</w:t>
            </w:r>
          </w:p>
        </w:tc>
      </w:tr>
      <w:tr w:rsidR="001F2EBB" w:rsidRPr="003C0150" w14:paraId="4BDA1CBD" w14:textId="77777777" w:rsidTr="006414AB">
        <w:trPr>
          <w:trHeight w:val="371"/>
        </w:trPr>
        <w:tc>
          <w:tcPr>
            <w:tcW w:w="6408" w:type="dxa"/>
            <w:shd w:val="clear" w:color="auto" w:fill="FFFFFF" w:themeFill="background1"/>
          </w:tcPr>
          <w:p w14:paraId="5648EEB6" w14:textId="537CB58D" w:rsidR="001F2EBB" w:rsidRPr="003C0150" w:rsidRDefault="001B175B" w:rsidP="0064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5B">
              <w:rPr>
                <w:rFonts w:ascii="Times New Roman" w:hAnsi="Times New Roman" w:cs="Times New Roman"/>
                <w:sz w:val="24"/>
                <w:szCs w:val="24"/>
              </w:rPr>
              <w:t>Poss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 up to 10 undersize fin fish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46FA9A27" w14:textId="22404746" w:rsidR="001F2EBB" w:rsidRPr="003C0150" w:rsidRDefault="001B175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1F2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EBB">
              <w:rPr>
                <w:rFonts w:ascii="Times New Roman" w:hAnsi="Times New Roman" w:cs="Times New Roman"/>
                <w:sz w:val="24"/>
                <w:szCs w:val="24"/>
              </w:rPr>
              <w:t xml:space="preserve"> per fish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6F8A270" w14:textId="1D16D264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B1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per fish</w:t>
            </w:r>
          </w:p>
        </w:tc>
        <w:tc>
          <w:tcPr>
            <w:tcW w:w="2700" w:type="dxa"/>
            <w:shd w:val="clear" w:color="auto" w:fill="FFFFFF" w:themeFill="background1"/>
          </w:tcPr>
          <w:p w14:paraId="5B7C551D" w14:textId="4CC1644B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B17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 per fish</w:t>
            </w:r>
          </w:p>
        </w:tc>
      </w:tr>
      <w:tr w:rsidR="00D03BD4" w:rsidRPr="003C0150" w14:paraId="3E43E9DC" w14:textId="77777777" w:rsidTr="001A46C5">
        <w:trPr>
          <w:trHeight w:val="515"/>
        </w:trPr>
        <w:tc>
          <w:tcPr>
            <w:tcW w:w="6408" w:type="dxa"/>
            <w:shd w:val="clear" w:color="auto" w:fill="FFFFFF" w:themeFill="background1"/>
          </w:tcPr>
          <w:p w14:paraId="4158832C" w14:textId="1D47BFF4" w:rsidR="00D03BD4" w:rsidRPr="001B175B" w:rsidRDefault="00D03BD4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D4">
              <w:rPr>
                <w:rFonts w:ascii="Times New Roman" w:hAnsi="Times New Roman" w:cs="Times New Roman"/>
                <w:sz w:val="24"/>
                <w:szCs w:val="24"/>
              </w:rPr>
              <w:t>Possess up to 10 fin fish in excess of the catch limit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7BAD0C91" w14:textId="1B91ECD7" w:rsidR="00D03BD4" w:rsidRDefault="00D03BD4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 per fish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8C811DC" w14:textId="100D5EFC" w:rsidR="00D03BD4" w:rsidRPr="003C0150" w:rsidRDefault="00D03BD4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D4">
              <w:rPr>
                <w:rFonts w:ascii="Times New Roman" w:hAnsi="Times New Roman" w:cs="Times New Roman"/>
                <w:sz w:val="24"/>
                <w:szCs w:val="24"/>
              </w:rPr>
              <w:t>$150 per fish</w:t>
            </w:r>
          </w:p>
        </w:tc>
        <w:tc>
          <w:tcPr>
            <w:tcW w:w="2700" w:type="dxa"/>
            <w:shd w:val="clear" w:color="auto" w:fill="FFFFFF" w:themeFill="background1"/>
          </w:tcPr>
          <w:p w14:paraId="6E61F013" w14:textId="54D8B2A7" w:rsidR="00D03BD4" w:rsidRPr="003C0150" w:rsidRDefault="00D03BD4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D4">
              <w:rPr>
                <w:rFonts w:ascii="Times New Roman" w:hAnsi="Times New Roman" w:cs="Times New Roman"/>
                <w:sz w:val="24"/>
                <w:szCs w:val="24"/>
              </w:rPr>
              <w:t>$150 per fish</w:t>
            </w:r>
          </w:p>
        </w:tc>
      </w:tr>
      <w:tr w:rsidR="00D03BD4" w:rsidRPr="003C0150" w14:paraId="4972DE63" w14:textId="77777777" w:rsidTr="001A46C5">
        <w:trPr>
          <w:trHeight w:val="515"/>
        </w:trPr>
        <w:tc>
          <w:tcPr>
            <w:tcW w:w="6408" w:type="dxa"/>
            <w:shd w:val="clear" w:color="auto" w:fill="FFFFFF" w:themeFill="background1"/>
          </w:tcPr>
          <w:p w14:paraId="21D9BEBF" w14:textId="05D86FC2" w:rsidR="00D03BD4" w:rsidRPr="001B175B" w:rsidRDefault="002615F3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for or p</w:t>
            </w:r>
            <w:r w:rsidR="00D03BD4">
              <w:rPr>
                <w:rFonts w:ascii="Times New Roman" w:hAnsi="Times New Roman" w:cs="Times New Roman"/>
                <w:sz w:val="24"/>
                <w:szCs w:val="24"/>
              </w:rPr>
              <w:t>ossess up to 10 fin fish in or from a closed area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97775DC" w14:textId="07DA38AA" w:rsidR="00D03BD4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6F155E9" w14:textId="29E9FE23" w:rsidR="00D03BD4" w:rsidRPr="003C0150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  <w:tc>
          <w:tcPr>
            <w:tcW w:w="2700" w:type="dxa"/>
            <w:shd w:val="clear" w:color="auto" w:fill="FFFFFF" w:themeFill="background1"/>
          </w:tcPr>
          <w:p w14:paraId="63798F14" w14:textId="3B39F421" w:rsidR="00D03BD4" w:rsidRPr="003C0150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</w:tr>
      <w:tr w:rsidR="00D03BD4" w:rsidRPr="003C0150" w14:paraId="442CCD8F" w14:textId="77777777" w:rsidTr="001A46C5">
        <w:trPr>
          <w:trHeight w:val="515"/>
        </w:trPr>
        <w:tc>
          <w:tcPr>
            <w:tcW w:w="6408" w:type="dxa"/>
            <w:shd w:val="clear" w:color="auto" w:fill="FFFFFF" w:themeFill="background1"/>
          </w:tcPr>
          <w:p w14:paraId="7683A909" w14:textId="4C3F597A" w:rsidR="00D03BD4" w:rsidRPr="001B175B" w:rsidRDefault="002615F3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for or possess</w:t>
            </w:r>
            <w:r w:rsidR="00D03BD4">
              <w:rPr>
                <w:rFonts w:ascii="Times New Roman" w:hAnsi="Times New Roman" w:cs="Times New Roman"/>
                <w:sz w:val="24"/>
                <w:szCs w:val="24"/>
              </w:rPr>
              <w:t xml:space="preserve"> up to 10 fin fish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a closed season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3F8C152" w14:textId="66317F10" w:rsidR="00D03BD4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691D34CA" w14:textId="53D8B894" w:rsidR="00D03BD4" w:rsidRPr="003C0150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  <w:tc>
          <w:tcPr>
            <w:tcW w:w="2700" w:type="dxa"/>
            <w:shd w:val="clear" w:color="auto" w:fill="FFFFFF" w:themeFill="background1"/>
          </w:tcPr>
          <w:p w14:paraId="207F0699" w14:textId="41A1FB5A" w:rsidR="00D03BD4" w:rsidRPr="003C0150" w:rsidRDefault="002615F3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3">
              <w:rPr>
                <w:rFonts w:ascii="Times New Roman" w:hAnsi="Times New Roman" w:cs="Times New Roman"/>
                <w:sz w:val="24"/>
                <w:szCs w:val="24"/>
              </w:rPr>
              <w:t>$250 per fish</w:t>
            </w:r>
          </w:p>
        </w:tc>
      </w:tr>
      <w:tr w:rsidR="001F2EBB" w:rsidRPr="003C0150" w14:paraId="1955A13D" w14:textId="28E343F4" w:rsidTr="002615F3">
        <w:trPr>
          <w:trHeight w:val="620"/>
        </w:trPr>
        <w:tc>
          <w:tcPr>
            <w:tcW w:w="6408" w:type="dxa"/>
            <w:shd w:val="clear" w:color="auto" w:fill="FFFFFF" w:themeFill="background1"/>
          </w:tcPr>
          <w:p w14:paraId="6A5759B7" w14:textId="788D9BCE" w:rsidR="001F2EBB" w:rsidRPr="001A46C5" w:rsidRDefault="00DE39A7" w:rsidP="0064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15F3">
              <w:rPr>
                <w:rFonts w:ascii="Times New Roman" w:hAnsi="Times New Roman" w:cs="Times New Roman"/>
                <w:sz w:val="24"/>
                <w:szCs w:val="24"/>
              </w:rPr>
              <w:t>ossess</w:t>
            </w:r>
            <w:r w:rsidR="001F2EBB" w:rsidRPr="001A46C5">
              <w:rPr>
                <w:rFonts w:ascii="Times New Roman" w:hAnsi="Times New Roman" w:cs="Times New Roman"/>
                <w:sz w:val="24"/>
                <w:szCs w:val="24"/>
              </w:rPr>
              <w:t xml:space="preserve"> or fish for Atlantic striped bass in or from the EEZ (up to 10 fish) (recreational only)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419B1E0" w14:textId="3A85CDE1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 xml:space="preserve">$250 per fish 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58C9A388" w14:textId="5F2FF67B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D4">
              <w:rPr>
                <w:rFonts w:ascii="Times New Roman" w:hAnsi="Times New Roman" w:cs="Times New Roman"/>
                <w:sz w:val="24"/>
                <w:szCs w:val="24"/>
              </w:rPr>
              <w:t xml:space="preserve">$250 per fish </w:t>
            </w:r>
          </w:p>
        </w:tc>
        <w:tc>
          <w:tcPr>
            <w:tcW w:w="2700" w:type="dxa"/>
            <w:shd w:val="clear" w:color="auto" w:fill="FFFFFF" w:themeFill="background1"/>
          </w:tcPr>
          <w:p w14:paraId="4A938B59" w14:textId="4C671E7C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D4">
              <w:rPr>
                <w:rFonts w:ascii="Times New Roman" w:hAnsi="Times New Roman" w:cs="Times New Roman"/>
                <w:sz w:val="24"/>
                <w:szCs w:val="24"/>
              </w:rPr>
              <w:t xml:space="preserve">$250 per fish </w:t>
            </w:r>
          </w:p>
        </w:tc>
      </w:tr>
      <w:tr w:rsidR="001F2EBB" w:rsidRPr="003C0150" w14:paraId="2A9FA40B" w14:textId="77777777" w:rsidTr="001A46C5">
        <w:trPr>
          <w:trHeight w:val="458"/>
        </w:trPr>
        <w:tc>
          <w:tcPr>
            <w:tcW w:w="14328" w:type="dxa"/>
            <w:gridSpan w:val="6"/>
            <w:shd w:val="clear" w:color="auto" w:fill="FFFFFF" w:themeFill="background1"/>
            <w:vAlign w:val="center"/>
          </w:tcPr>
          <w:p w14:paraId="0C9AD30F" w14:textId="77777777" w:rsidR="001F2EBB" w:rsidRPr="003C0150" w:rsidRDefault="001F2EBB" w:rsidP="001F2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LACEY ACT </w:t>
            </w:r>
          </w:p>
        </w:tc>
      </w:tr>
      <w:tr w:rsidR="001F2EBB" w:rsidRPr="003C0150" w14:paraId="1A4C2179" w14:textId="77777777" w:rsidTr="00F75BC9">
        <w:trPr>
          <w:trHeight w:val="1322"/>
        </w:trPr>
        <w:tc>
          <w:tcPr>
            <w:tcW w:w="6408" w:type="dxa"/>
            <w:shd w:val="clear" w:color="auto" w:fill="FFFFFF" w:themeFill="background1"/>
            <w:vAlign w:val="center"/>
          </w:tcPr>
          <w:p w14:paraId="4964F94F" w14:textId="0E7B2E32" w:rsidR="001F2EBB" w:rsidRPr="001A46C5" w:rsidRDefault="001F2EBB" w:rsidP="001F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C5">
              <w:rPr>
                <w:rFonts w:ascii="Times New Roman" w:hAnsi="Times New Roman" w:cs="Times New Roman"/>
                <w:sz w:val="24"/>
                <w:szCs w:val="24"/>
              </w:rPr>
              <w:t>Import, export, transport, sell, receive, acquire, or purchase in interstate or foreign commerce up to 10 v-notch lobster</w:t>
            </w:r>
            <w:r w:rsidR="005D63FC">
              <w:rPr>
                <w:rFonts w:ascii="Times New Roman" w:hAnsi="Times New Roman" w:cs="Times New Roman"/>
                <w:sz w:val="24"/>
                <w:szCs w:val="24"/>
              </w:rPr>
              <w:t>s taken,</w:t>
            </w:r>
            <w:r w:rsidRPr="001A46C5">
              <w:rPr>
                <w:rFonts w:ascii="Times New Roman" w:hAnsi="Times New Roman" w:cs="Times New Roman"/>
                <w:sz w:val="24"/>
                <w:szCs w:val="24"/>
              </w:rPr>
              <w:t xml:space="preserve"> possessed, transported, or sold in violation of any law or regulation of any State or in violation of any foreign law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1BD3832" w14:textId="77777777" w:rsidR="001F2EBB" w:rsidRPr="003C0150" w:rsidRDefault="001F2EBB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$250 per lobster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1321B09B" w14:textId="77777777" w:rsidR="001F2EBB" w:rsidRPr="003C0150" w:rsidRDefault="001F2EBB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50">
              <w:rPr>
                <w:rFonts w:ascii="Times New Roman" w:hAnsi="Times New Roman" w:cs="Times New Roman"/>
                <w:sz w:val="24"/>
                <w:szCs w:val="24"/>
              </w:rPr>
              <w:t>$250 per lobster</w:t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407CCA37" w14:textId="77777777" w:rsid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B82F" w14:textId="77777777" w:rsid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F53E" w14:textId="23720532" w:rsidR="001F2EBB" w:rsidRPr="003C0150" w:rsidRDefault="002615F3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2EBB" w:rsidRPr="003C0150">
              <w:rPr>
                <w:rFonts w:ascii="Times New Roman" w:hAnsi="Times New Roman" w:cs="Times New Roman"/>
                <w:sz w:val="24"/>
                <w:szCs w:val="24"/>
              </w:rPr>
              <w:t>250 per lobster</w:t>
            </w:r>
          </w:p>
        </w:tc>
      </w:tr>
    </w:tbl>
    <w:p w14:paraId="169EEDE7" w14:textId="77777777" w:rsidR="00DE39A7" w:rsidRDefault="00DE39A7" w:rsidP="00EE4A71">
      <w:pPr>
        <w:rPr>
          <w:rFonts w:ascii="Times New Roman" w:hAnsi="Times New Roman" w:cs="Times New Roman"/>
          <w:sz w:val="24"/>
          <w:szCs w:val="24"/>
        </w:rPr>
      </w:pPr>
    </w:p>
    <w:p w14:paraId="353DEDE8" w14:textId="54AE50B4" w:rsidR="00016668" w:rsidRPr="00F9244C" w:rsidRDefault="00DE39A7" w:rsidP="00F9244C">
      <w:pPr>
        <w:rPr>
          <w:rFonts w:ascii="Times New Roman" w:hAnsi="Times New Roman" w:cs="Times New Roman"/>
          <w:sz w:val="24"/>
          <w:szCs w:val="24"/>
        </w:rPr>
      </w:pPr>
      <w:r w:rsidRPr="00DE39A7">
        <w:rPr>
          <w:rFonts w:ascii="Times New Roman" w:hAnsi="Times New Roman" w:cs="Times New Roman"/>
          <w:sz w:val="24"/>
          <w:szCs w:val="24"/>
        </w:rPr>
        <w:t>*HMS violations are listed on the National Summary Settlement Schedule</w:t>
      </w:r>
    </w:p>
    <w:sectPr w:rsidR="00016668" w:rsidRPr="00F9244C" w:rsidSect="002C7CD5">
      <w:headerReference w:type="default" r:id="rId7"/>
      <w:footerReference w:type="default" r:id="rId8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A17A" w14:textId="77777777" w:rsidR="005C36A8" w:rsidRDefault="005C36A8" w:rsidP="00085ADA">
      <w:pPr>
        <w:spacing w:after="0" w:line="240" w:lineRule="auto"/>
      </w:pPr>
      <w:r>
        <w:separator/>
      </w:r>
    </w:p>
  </w:endnote>
  <w:endnote w:type="continuationSeparator" w:id="0">
    <w:p w14:paraId="0DDA6AA8" w14:textId="77777777" w:rsidR="005C36A8" w:rsidRDefault="005C36A8" w:rsidP="00085ADA">
      <w:pPr>
        <w:spacing w:after="0" w:line="240" w:lineRule="auto"/>
      </w:pPr>
      <w:r>
        <w:continuationSeparator/>
      </w:r>
    </w:p>
  </w:endnote>
  <w:endnote w:type="continuationNotice" w:id="1">
    <w:p w14:paraId="4FD8F044" w14:textId="77777777" w:rsidR="005C36A8" w:rsidRDefault="005C3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1AC1" w14:textId="77777777" w:rsidR="009B07CF" w:rsidRDefault="009B07CF" w:rsidP="009B07CF">
    <w:pPr>
      <w:pStyle w:val="Footer"/>
      <w:jc w:val="right"/>
    </w:pPr>
    <w:r>
      <w:t>Effective Date: October 1, 2014</w:t>
    </w:r>
  </w:p>
  <w:p w14:paraId="50E9A17B" w14:textId="77777777" w:rsidR="00EE4A71" w:rsidRDefault="00EE4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6D434" w14:textId="77777777" w:rsidR="005C36A8" w:rsidRDefault="005C36A8" w:rsidP="00085ADA">
      <w:pPr>
        <w:spacing w:after="0" w:line="240" w:lineRule="auto"/>
      </w:pPr>
      <w:r>
        <w:separator/>
      </w:r>
    </w:p>
  </w:footnote>
  <w:footnote w:type="continuationSeparator" w:id="0">
    <w:p w14:paraId="63D974D0" w14:textId="77777777" w:rsidR="005C36A8" w:rsidRDefault="005C36A8" w:rsidP="00085ADA">
      <w:pPr>
        <w:spacing w:after="0" w:line="240" w:lineRule="auto"/>
      </w:pPr>
      <w:r>
        <w:continuationSeparator/>
      </w:r>
    </w:p>
  </w:footnote>
  <w:footnote w:type="continuationNotice" w:id="1">
    <w:p w14:paraId="02B33E01" w14:textId="77777777" w:rsidR="005C36A8" w:rsidRDefault="005C3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0752" w14:textId="77777777" w:rsidR="00C87AE5" w:rsidRDefault="00C87AE5">
    <w:pPr>
      <w:pStyle w:val="Header"/>
    </w:pPr>
  </w:p>
  <w:p w14:paraId="06AB9CCD" w14:textId="77777777" w:rsidR="00C87AE5" w:rsidRDefault="00C87AE5">
    <w:pPr>
      <w:pStyle w:val="Header"/>
    </w:pPr>
  </w:p>
  <w:p w14:paraId="00AB06F2" w14:textId="6324E15D" w:rsidR="00C87AE5" w:rsidRPr="00EC292C" w:rsidRDefault="00C87AE5" w:rsidP="00EC292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C292C">
      <w:rPr>
        <w:rFonts w:ascii="Times New Roman" w:hAnsi="Times New Roman" w:cs="Times New Roman"/>
        <w:b/>
        <w:sz w:val="24"/>
        <w:szCs w:val="24"/>
      </w:rPr>
      <w:t>GREATER ATLANTIC REGI</w:t>
    </w:r>
    <w:r w:rsidR="009178BB" w:rsidRPr="00EC292C">
      <w:rPr>
        <w:rFonts w:ascii="Times New Roman" w:hAnsi="Times New Roman" w:cs="Times New Roman"/>
        <w:b/>
        <w:sz w:val="24"/>
        <w:szCs w:val="24"/>
      </w:rPr>
      <w:t>ON SUMMARY SETTLEMENT</w:t>
    </w:r>
    <w:r w:rsidRPr="00EC292C">
      <w:rPr>
        <w:rFonts w:ascii="Times New Roman" w:hAnsi="Times New Roman" w:cs="Times New Roman"/>
        <w:b/>
        <w:sz w:val="24"/>
        <w:szCs w:val="24"/>
      </w:rPr>
      <w:t xml:space="preserve"> SCHEDULE</w:t>
    </w:r>
  </w:p>
  <w:p w14:paraId="3C36144F" w14:textId="77777777" w:rsidR="00C87AE5" w:rsidRDefault="00C87AE5">
    <w:pPr>
      <w:pStyle w:val="Header"/>
    </w:pPr>
  </w:p>
  <w:p w14:paraId="01B5DC7E" w14:textId="77777777" w:rsidR="00C87AE5" w:rsidRDefault="00C87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68"/>
    <w:rsid w:val="000105E8"/>
    <w:rsid w:val="00016668"/>
    <w:rsid w:val="00026366"/>
    <w:rsid w:val="00033B5F"/>
    <w:rsid w:val="00040530"/>
    <w:rsid w:val="00041E82"/>
    <w:rsid w:val="000459E5"/>
    <w:rsid w:val="000675C6"/>
    <w:rsid w:val="000830E7"/>
    <w:rsid w:val="00085ADA"/>
    <w:rsid w:val="000937C2"/>
    <w:rsid w:val="000A4FAF"/>
    <w:rsid w:val="000B04D3"/>
    <w:rsid w:val="000B6BCC"/>
    <w:rsid w:val="000C73EE"/>
    <w:rsid w:val="000D0DFA"/>
    <w:rsid w:val="000E2997"/>
    <w:rsid w:val="000F373F"/>
    <w:rsid w:val="000F6787"/>
    <w:rsid w:val="001143ED"/>
    <w:rsid w:val="00120D5B"/>
    <w:rsid w:val="00150D7D"/>
    <w:rsid w:val="00176AE9"/>
    <w:rsid w:val="00187436"/>
    <w:rsid w:val="00193923"/>
    <w:rsid w:val="001A46C5"/>
    <w:rsid w:val="001A7E9D"/>
    <w:rsid w:val="001B175B"/>
    <w:rsid w:val="001C1E89"/>
    <w:rsid w:val="001C5557"/>
    <w:rsid w:val="001D3439"/>
    <w:rsid w:val="001D53DF"/>
    <w:rsid w:val="001F2EBB"/>
    <w:rsid w:val="001F4681"/>
    <w:rsid w:val="00217940"/>
    <w:rsid w:val="0022659D"/>
    <w:rsid w:val="002516DB"/>
    <w:rsid w:val="002615F3"/>
    <w:rsid w:val="00282F8F"/>
    <w:rsid w:val="002A0BA6"/>
    <w:rsid w:val="002A7BA4"/>
    <w:rsid w:val="002B4BE6"/>
    <w:rsid w:val="002C7CD5"/>
    <w:rsid w:val="002D342D"/>
    <w:rsid w:val="002E6B92"/>
    <w:rsid w:val="002F7BEF"/>
    <w:rsid w:val="00314375"/>
    <w:rsid w:val="00331579"/>
    <w:rsid w:val="0033392A"/>
    <w:rsid w:val="00344B36"/>
    <w:rsid w:val="00381D5A"/>
    <w:rsid w:val="0038301F"/>
    <w:rsid w:val="00394804"/>
    <w:rsid w:val="003B1D90"/>
    <w:rsid w:val="003B3952"/>
    <w:rsid w:val="003B67C6"/>
    <w:rsid w:val="003C0150"/>
    <w:rsid w:val="003C0F18"/>
    <w:rsid w:val="003C2F88"/>
    <w:rsid w:val="003E2407"/>
    <w:rsid w:val="003F4651"/>
    <w:rsid w:val="003F46BF"/>
    <w:rsid w:val="004047A7"/>
    <w:rsid w:val="00440C3A"/>
    <w:rsid w:val="00452FD0"/>
    <w:rsid w:val="00454256"/>
    <w:rsid w:val="00455AC3"/>
    <w:rsid w:val="00457FF7"/>
    <w:rsid w:val="0049226A"/>
    <w:rsid w:val="004A36A4"/>
    <w:rsid w:val="004B5814"/>
    <w:rsid w:val="004B6084"/>
    <w:rsid w:val="004C6E3E"/>
    <w:rsid w:val="004E0A64"/>
    <w:rsid w:val="004E0CBD"/>
    <w:rsid w:val="00501BAF"/>
    <w:rsid w:val="005128B0"/>
    <w:rsid w:val="00515C20"/>
    <w:rsid w:val="00527C25"/>
    <w:rsid w:val="0054568B"/>
    <w:rsid w:val="005471DD"/>
    <w:rsid w:val="00566AD4"/>
    <w:rsid w:val="005848D4"/>
    <w:rsid w:val="005A36EE"/>
    <w:rsid w:val="005C36A8"/>
    <w:rsid w:val="005C3DA4"/>
    <w:rsid w:val="005C4868"/>
    <w:rsid w:val="005D63FC"/>
    <w:rsid w:val="005E641D"/>
    <w:rsid w:val="005F0FC4"/>
    <w:rsid w:val="005F5F06"/>
    <w:rsid w:val="00626A19"/>
    <w:rsid w:val="00631D8D"/>
    <w:rsid w:val="006414AB"/>
    <w:rsid w:val="00644527"/>
    <w:rsid w:val="00647603"/>
    <w:rsid w:val="00650367"/>
    <w:rsid w:val="006523AB"/>
    <w:rsid w:val="006570F5"/>
    <w:rsid w:val="00671FA9"/>
    <w:rsid w:val="006934EA"/>
    <w:rsid w:val="006E31C6"/>
    <w:rsid w:val="006E691C"/>
    <w:rsid w:val="0070156D"/>
    <w:rsid w:val="00711930"/>
    <w:rsid w:val="00715BA2"/>
    <w:rsid w:val="00722F96"/>
    <w:rsid w:val="00742019"/>
    <w:rsid w:val="0075346B"/>
    <w:rsid w:val="007536DA"/>
    <w:rsid w:val="00780074"/>
    <w:rsid w:val="007C7ADE"/>
    <w:rsid w:val="007D4874"/>
    <w:rsid w:val="007F52C4"/>
    <w:rsid w:val="008062E7"/>
    <w:rsid w:val="008104F1"/>
    <w:rsid w:val="008159C4"/>
    <w:rsid w:val="008230CA"/>
    <w:rsid w:val="00823736"/>
    <w:rsid w:val="00823894"/>
    <w:rsid w:val="00841B66"/>
    <w:rsid w:val="00871D81"/>
    <w:rsid w:val="00874D0B"/>
    <w:rsid w:val="008846A3"/>
    <w:rsid w:val="00890F4E"/>
    <w:rsid w:val="00893F1E"/>
    <w:rsid w:val="0089536E"/>
    <w:rsid w:val="008A1B6F"/>
    <w:rsid w:val="008D248F"/>
    <w:rsid w:val="008D2709"/>
    <w:rsid w:val="008F0A22"/>
    <w:rsid w:val="008F61C9"/>
    <w:rsid w:val="008F6E61"/>
    <w:rsid w:val="008F7115"/>
    <w:rsid w:val="00907827"/>
    <w:rsid w:val="009178BB"/>
    <w:rsid w:val="0094147A"/>
    <w:rsid w:val="00944579"/>
    <w:rsid w:val="009703D1"/>
    <w:rsid w:val="009722EE"/>
    <w:rsid w:val="00977ED9"/>
    <w:rsid w:val="00983577"/>
    <w:rsid w:val="00983B8B"/>
    <w:rsid w:val="009A24D3"/>
    <w:rsid w:val="009A3CC7"/>
    <w:rsid w:val="009A5779"/>
    <w:rsid w:val="009B07CF"/>
    <w:rsid w:val="009B0A65"/>
    <w:rsid w:val="009C7FA5"/>
    <w:rsid w:val="009D3D4E"/>
    <w:rsid w:val="009D56F8"/>
    <w:rsid w:val="009E3DA0"/>
    <w:rsid w:val="00A05AB6"/>
    <w:rsid w:val="00A066BE"/>
    <w:rsid w:val="00A411ED"/>
    <w:rsid w:val="00A579E1"/>
    <w:rsid w:val="00A6250D"/>
    <w:rsid w:val="00A637BB"/>
    <w:rsid w:val="00A720F6"/>
    <w:rsid w:val="00A7576A"/>
    <w:rsid w:val="00A762EB"/>
    <w:rsid w:val="00A9176A"/>
    <w:rsid w:val="00A964CF"/>
    <w:rsid w:val="00AB1FC0"/>
    <w:rsid w:val="00B02DDC"/>
    <w:rsid w:val="00B25994"/>
    <w:rsid w:val="00B31FE7"/>
    <w:rsid w:val="00B32B04"/>
    <w:rsid w:val="00B71BB1"/>
    <w:rsid w:val="00B835AD"/>
    <w:rsid w:val="00B85C27"/>
    <w:rsid w:val="00B86F93"/>
    <w:rsid w:val="00BA0010"/>
    <w:rsid w:val="00BA7C01"/>
    <w:rsid w:val="00BB2CAC"/>
    <w:rsid w:val="00BB7B9D"/>
    <w:rsid w:val="00BC4295"/>
    <w:rsid w:val="00BD13AB"/>
    <w:rsid w:val="00BD4F84"/>
    <w:rsid w:val="00BD5547"/>
    <w:rsid w:val="00BE0B62"/>
    <w:rsid w:val="00BE25D9"/>
    <w:rsid w:val="00BE4200"/>
    <w:rsid w:val="00C02B53"/>
    <w:rsid w:val="00C22465"/>
    <w:rsid w:val="00C35589"/>
    <w:rsid w:val="00C413A4"/>
    <w:rsid w:val="00C52938"/>
    <w:rsid w:val="00C87AE5"/>
    <w:rsid w:val="00C90054"/>
    <w:rsid w:val="00CA2614"/>
    <w:rsid w:val="00CB2F75"/>
    <w:rsid w:val="00CC531C"/>
    <w:rsid w:val="00CD29C1"/>
    <w:rsid w:val="00CE071A"/>
    <w:rsid w:val="00CE27AF"/>
    <w:rsid w:val="00CF0B76"/>
    <w:rsid w:val="00CF3EDD"/>
    <w:rsid w:val="00CF5104"/>
    <w:rsid w:val="00CF5446"/>
    <w:rsid w:val="00D03BD4"/>
    <w:rsid w:val="00D0740B"/>
    <w:rsid w:val="00D204D0"/>
    <w:rsid w:val="00D425E0"/>
    <w:rsid w:val="00D478C3"/>
    <w:rsid w:val="00D51B8C"/>
    <w:rsid w:val="00D83A45"/>
    <w:rsid w:val="00DA71FB"/>
    <w:rsid w:val="00DC4875"/>
    <w:rsid w:val="00DD2708"/>
    <w:rsid w:val="00DE39A7"/>
    <w:rsid w:val="00DF5C38"/>
    <w:rsid w:val="00E37717"/>
    <w:rsid w:val="00E55538"/>
    <w:rsid w:val="00E6626C"/>
    <w:rsid w:val="00E662D1"/>
    <w:rsid w:val="00E76CC2"/>
    <w:rsid w:val="00E7755E"/>
    <w:rsid w:val="00E94B7F"/>
    <w:rsid w:val="00EA11B4"/>
    <w:rsid w:val="00EB091E"/>
    <w:rsid w:val="00EC292C"/>
    <w:rsid w:val="00EC5087"/>
    <w:rsid w:val="00EE36D9"/>
    <w:rsid w:val="00EE4A71"/>
    <w:rsid w:val="00F10C68"/>
    <w:rsid w:val="00F15E90"/>
    <w:rsid w:val="00F1621B"/>
    <w:rsid w:val="00F30211"/>
    <w:rsid w:val="00F31AB8"/>
    <w:rsid w:val="00F359F9"/>
    <w:rsid w:val="00F36363"/>
    <w:rsid w:val="00F6028A"/>
    <w:rsid w:val="00F7047F"/>
    <w:rsid w:val="00F7219A"/>
    <w:rsid w:val="00F75BC9"/>
    <w:rsid w:val="00F9244C"/>
    <w:rsid w:val="00FA0FE4"/>
    <w:rsid w:val="00FA11A9"/>
    <w:rsid w:val="00FA451B"/>
    <w:rsid w:val="00FB1750"/>
    <w:rsid w:val="00FE2080"/>
    <w:rsid w:val="00FF388F"/>
    <w:rsid w:val="00FF563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F65422"/>
  <w15:docId w15:val="{4B6630BF-B3F9-473F-8111-ED58B29B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6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1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DA"/>
  </w:style>
  <w:style w:type="paragraph" w:styleId="Footer">
    <w:name w:val="footer"/>
    <w:basedOn w:val="Normal"/>
    <w:link w:val="FooterChar"/>
    <w:uiPriority w:val="99"/>
    <w:unhideWhenUsed/>
    <w:rsid w:val="00085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DA"/>
  </w:style>
  <w:style w:type="paragraph" w:styleId="BalloonText">
    <w:name w:val="Balloon Text"/>
    <w:basedOn w:val="Normal"/>
    <w:link w:val="BalloonTextChar"/>
    <w:uiPriority w:val="99"/>
    <w:semiHidden/>
    <w:unhideWhenUsed/>
    <w:rsid w:val="004E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2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F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1EFB-1FEC-41E0-AC1E-E190DB1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lgregory</dc:creator>
  <cp:lastModifiedBy>James.Landon</cp:lastModifiedBy>
  <cp:revision>2</cp:revision>
  <cp:lastPrinted>2014-08-19T15:05:00Z</cp:lastPrinted>
  <dcterms:created xsi:type="dcterms:W3CDTF">2014-09-15T18:20:00Z</dcterms:created>
  <dcterms:modified xsi:type="dcterms:W3CDTF">2014-09-15T18:20:00Z</dcterms:modified>
</cp:coreProperties>
</file>